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41BB" w14:textId="544BEF81" w:rsidR="00B721C2" w:rsidRDefault="00333639" w:rsidP="00A421B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1C2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1AC0862A" wp14:editId="19B4E666">
                <wp:simplePos x="0" y="0"/>
                <wp:positionH relativeFrom="page">
                  <wp:posOffset>504825</wp:posOffset>
                </wp:positionH>
                <wp:positionV relativeFrom="page">
                  <wp:posOffset>523876</wp:posOffset>
                </wp:positionV>
                <wp:extent cx="4139462" cy="1143000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462" cy="1143000"/>
                          <a:chOff x="-1771720" y="-3623306"/>
                          <a:chExt cx="3522975" cy="10700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771720" y="-3513230"/>
                            <a:ext cx="3218688" cy="959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676662" y="-3623306"/>
                            <a:ext cx="2258951" cy="832147"/>
                            <a:chOff x="-868727" y="-4482901"/>
                            <a:chExt cx="1478419" cy="10241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868727" y="-448290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862492" y="-4482847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28918" y="-32226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442000" w14:textId="4555DB7D" w:rsidR="00B721C2" w:rsidRPr="00297806" w:rsidRDefault="00B721C2">
                              <w:pPr>
                                <w:ind w:left="504"/>
                                <w:jc w:val="right"/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297806"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  <w:t>KWORCC Policies for Counties</w:t>
                              </w:r>
                            </w:p>
                            <w:p w14:paraId="658C689B" w14:textId="055EBB25" w:rsidR="00B721C2" w:rsidRDefault="00B721C2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92278F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0862A" id="Group 173" o:spid="_x0000_s1026" style="position:absolute;left:0;text-align:left;margin-left:39.75pt;margin-top:41.25pt;width:325.95pt;height:90pt;z-index:251658240;mso-wrap-distance-left:18pt;mso-wrap-distance-right:18pt;mso-position-horizontal-relative:page;mso-position-vertical-relative:page;mso-width-relative:margin;mso-height-relative:margin" coordorigin="-17717,-36233" coordsize="35229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">
                <v:rect id="Rectangle 174" o:spid="_x0000_s1027" style="position:absolute;left:-17717;top:-35132;width:32186;height: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6766;top:-36233;width:22588;height:8322" coordorigin="-8687,-44829" coordsize="14784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8687;top:-44829;width:14662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92278f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-8624;top:-44828;width:14720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289;top:-32226;width:29801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9442000" w14:textId="4555DB7D" w:rsidR="00B721C2" w:rsidRPr="00297806" w:rsidRDefault="00B721C2">
                        <w:pPr>
                          <w:ind w:left="504"/>
                          <w:jc w:val="right"/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</w:pPr>
                        <w:r w:rsidRPr="00297806"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  <w:t>KWORCC Policies for Counties</w:t>
                        </w:r>
                      </w:p>
                      <w:p w14:paraId="658C689B" w14:textId="055EBB25" w:rsidR="00B721C2" w:rsidRDefault="00B721C2">
                        <w:pPr>
                          <w:pStyle w:val="NoSpacing"/>
                          <w:ind w:left="360"/>
                          <w:jc w:val="right"/>
                          <w:rPr>
                            <w:color w:val="92278F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5F1C7E92" w14:textId="77777777" w:rsidR="00931642" w:rsidRDefault="00931642" w:rsidP="00931642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9176F07" w14:textId="77777777" w:rsidR="00931642" w:rsidRDefault="00931642" w:rsidP="00931642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1112715D" w14:textId="77777777" w:rsidR="00931642" w:rsidRDefault="00931642" w:rsidP="00931642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3A5C4261" w14:textId="730B3C3A" w:rsidR="00080EE8" w:rsidRPr="00932FE8" w:rsidRDefault="4F93FC4E" w:rsidP="00931642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32FE8">
        <w:rPr>
          <w:rFonts w:ascii="Times New Roman" w:hAnsi="Times New Roman" w:cs="Times New Roman"/>
          <w:b/>
          <w:bCs/>
          <w:sz w:val="48"/>
          <w:szCs w:val="48"/>
        </w:rPr>
        <w:t xml:space="preserve">Paid </w:t>
      </w:r>
      <w:r w:rsidR="00A421B1" w:rsidRPr="00932FE8">
        <w:rPr>
          <w:rFonts w:ascii="Times New Roman" w:hAnsi="Times New Roman" w:cs="Times New Roman"/>
          <w:b/>
          <w:bCs/>
          <w:sz w:val="48"/>
          <w:szCs w:val="48"/>
        </w:rPr>
        <w:t>Injury Leave</w:t>
      </w:r>
      <w:r w:rsidR="00297806" w:rsidRPr="00932FE8">
        <w:rPr>
          <w:rFonts w:ascii="Times New Roman" w:hAnsi="Times New Roman" w:cs="Times New Roman"/>
          <w:b/>
          <w:bCs/>
          <w:sz w:val="48"/>
          <w:szCs w:val="48"/>
        </w:rPr>
        <w:t xml:space="preserve"> Policy</w:t>
      </w:r>
    </w:p>
    <w:p w14:paraId="76F0035E" w14:textId="77777777" w:rsidR="00A421B1" w:rsidRDefault="00A421B1" w:rsidP="00A421B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803983" w14:textId="77777777" w:rsidR="00683FA3" w:rsidRPr="00683FA3" w:rsidRDefault="00683FA3" w:rsidP="00B119F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83FA3">
        <w:rPr>
          <w:rFonts w:ascii="Times New Roman" w:hAnsi="Times New Roman" w:cs="Times New Roman"/>
          <w:b/>
          <w:bCs/>
          <w:sz w:val="24"/>
          <w:szCs w:val="24"/>
        </w:rPr>
        <w:t>Explanation:</w:t>
      </w:r>
    </w:p>
    <w:p w14:paraId="78C29F92" w14:textId="77777777" w:rsidR="00683FA3" w:rsidRDefault="00683FA3" w:rsidP="00B1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9D2E1" w14:textId="292B2F4F" w:rsidR="00971BBE" w:rsidRPr="00B119FA" w:rsidRDefault="00971BBE" w:rsidP="00B119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26F8B58">
        <w:rPr>
          <w:rFonts w:ascii="Times New Roman" w:hAnsi="Times New Roman" w:cs="Times New Roman"/>
          <w:sz w:val="24"/>
          <w:szCs w:val="24"/>
        </w:rPr>
        <w:t xml:space="preserve">When a county employee is injured on the job, it is important to the </w:t>
      </w:r>
      <w:r w:rsidR="67480E7C" w:rsidRPr="726F8B58">
        <w:rPr>
          <w:rFonts w:ascii="Times New Roman" w:hAnsi="Times New Roman" w:cs="Times New Roman"/>
          <w:sz w:val="24"/>
          <w:szCs w:val="24"/>
        </w:rPr>
        <w:t>c</w:t>
      </w:r>
      <w:r w:rsidRPr="726F8B58">
        <w:rPr>
          <w:rFonts w:ascii="Times New Roman" w:hAnsi="Times New Roman" w:cs="Times New Roman"/>
          <w:sz w:val="24"/>
          <w:szCs w:val="24"/>
        </w:rPr>
        <w:t>ounty and the injured employee for that employee to return to work as soon as possible.</w:t>
      </w:r>
    </w:p>
    <w:p w14:paraId="0AC04800" w14:textId="77777777" w:rsidR="00B119FA" w:rsidRDefault="00B119FA" w:rsidP="00B1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390C4" w14:textId="2F50000B" w:rsidR="00B119FA" w:rsidRPr="00B119FA" w:rsidRDefault="00971BBE" w:rsidP="00B119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26F8B58">
        <w:rPr>
          <w:rFonts w:ascii="Times New Roman" w:hAnsi="Times New Roman" w:cs="Times New Roman"/>
          <w:sz w:val="24"/>
          <w:szCs w:val="24"/>
        </w:rPr>
        <w:t>However, there may be additional required medical appointments for the in</w:t>
      </w:r>
      <w:r w:rsidR="2B590081" w:rsidRPr="726F8B58">
        <w:rPr>
          <w:rFonts w:ascii="Times New Roman" w:hAnsi="Times New Roman" w:cs="Times New Roman"/>
          <w:sz w:val="24"/>
          <w:szCs w:val="24"/>
        </w:rPr>
        <w:t>j</w:t>
      </w:r>
      <w:r w:rsidRPr="726F8B58">
        <w:rPr>
          <w:rFonts w:ascii="Times New Roman" w:hAnsi="Times New Roman" w:cs="Times New Roman"/>
          <w:sz w:val="24"/>
          <w:szCs w:val="24"/>
        </w:rPr>
        <w:t>ured employee to attend, and these appointments usually are scheduled during working hours.</w:t>
      </w:r>
      <w:r w:rsidR="00B317D9" w:rsidRPr="726F8B58">
        <w:rPr>
          <w:rFonts w:ascii="Times New Roman" w:hAnsi="Times New Roman" w:cs="Times New Roman"/>
          <w:sz w:val="24"/>
          <w:szCs w:val="24"/>
        </w:rPr>
        <w:t xml:space="preserve"> </w:t>
      </w:r>
      <w:r w:rsidR="00B119FA" w:rsidRPr="726F8B58">
        <w:rPr>
          <w:rFonts w:ascii="Times New Roman" w:hAnsi="Times New Roman" w:cs="Times New Roman"/>
          <w:sz w:val="24"/>
          <w:szCs w:val="24"/>
        </w:rPr>
        <w:t xml:space="preserve">Insurance providers like KWORCC do not make indemnity payments once a worker has returned to work. </w:t>
      </w:r>
    </w:p>
    <w:p w14:paraId="12B01480" w14:textId="77777777" w:rsidR="00B119FA" w:rsidRPr="00B119FA" w:rsidRDefault="00B119FA" w:rsidP="00B1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FCC178" w14:textId="012EA449" w:rsidR="00F604EC" w:rsidRPr="001059FE" w:rsidRDefault="00C54C31" w:rsidP="00F604EC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Therefore, </w:t>
      </w:r>
      <w:r w:rsidR="00F604EC" w:rsidRPr="001059FE">
        <w:rPr>
          <w:rFonts w:ascii="Times New Roman" w:hAnsi="Times New Roman" w:cs="Times New Roman"/>
          <w:b/>
          <w:bCs/>
        </w:rPr>
        <w:t>KWORCC recommends that each Member adopt the following policy:</w:t>
      </w:r>
    </w:p>
    <w:p w14:paraId="0CA34179" w14:textId="77777777" w:rsidR="00F604EC" w:rsidRDefault="00F604EC" w:rsidP="00B1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59082" w14:textId="33ABEB87" w:rsidR="00971BBE" w:rsidRPr="00B119FA" w:rsidRDefault="00F604EC" w:rsidP="00B119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shall be the policy of __________________ </w:t>
      </w:r>
      <w:r w:rsidR="00971BBE" w:rsidRPr="726F8B58">
        <w:rPr>
          <w:rFonts w:ascii="Times New Roman" w:hAnsi="Times New Roman" w:cs="Times New Roman"/>
          <w:sz w:val="24"/>
          <w:szCs w:val="24"/>
        </w:rPr>
        <w:t xml:space="preserve">to provide </w:t>
      </w:r>
      <w:r w:rsidR="4BC29313" w:rsidRPr="726F8B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Paid </w:t>
      </w:r>
      <w:r w:rsidR="00971BBE" w:rsidRPr="726F8B58">
        <w:rPr>
          <w:rFonts w:ascii="Times New Roman" w:hAnsi="Times New Roman" w:cs="Times New Roman"/>
          <w:b/>
          <w:bCs/>
          <w:sz w:val="24"/>
          <w:szCs w:val="24"/>
          <w:u w:val="single"/>
        </w:rPr>
        <w:t>Injury</w:t>
      </w:r>
      <w:r w:rsidR="00971BBE" w:rsidRPr="726F8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BBE" w:rsidRPr="726F8B58">
        <w:rPr>
          <w:rFonts w:ascii="Times New Roman" w:hAnsi="Times New Roman" w:cs="Times New Roman"/>
          <w:b/>
          <w:bCs/>
          <w:sz w:val="24"/>
          <w:szCs w:val="24"/>
          <w:u w:val="single"/>
        </w:rPr>
        <w:t>Leave</w:t>
      </w:r>
      <w:r w:rsidR="00971BBE" w:rsidRPr="726F8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BBE" w:rsidRPr="726F8B58">
        <w:rPr>
          <w:rFonts w:ascii="Times New Roman" w:hAnsi="Times New Roman" w:cs="Times New Roman"/>
          <w:sz w:val="24"/>
          <w:szCs w:val="24"/>
        </w:rPr>
        <w:t>for employees who have sustained compensable, on-the-job injuries to attend health</w:t>
      </w:r>
      <w:r w:rsidR="75CCD793" w:rsidRPr="726F8B58">
        <w:rPr>
          <w:rFonts w:ascii="Times New Roman" w:hAnsi="Times New Roman" w:cs="Times New Roman"/>
          <w:sz w:val="24"/>
          <w:szCs w:val="24"/>
        </w:rPr>
        <w:t xml:space="preserve"> </w:t>
      </w:r>
      <w:r w:rsidR="00971BBE" w:rsidRPr="726F8B58">
        <w:rPr>
          <w:rFonts w:ascii="Times New Roman" w:hAnsi="Times New Roman" w:cs="Times New Roman"/>
          <w:sz w:val="24"/>
          <w:szCs w:val="24"/>
        </w:rPr>
        <w:t xml:space="preserve">care appointments required as a part of treatment for these injuries. </w:t>
      </w:r>
      <w:r w:rsidR="00B317D9" w:rsidRPr="726F8B58">
        <w:rPr>
          <w:rFonts w:ascii="Times New Roman" w:hAnsi="Times New Roman" w:cs="Times New Roman"/>
          <w:sz w:val="24"/>
          <w:szCs w:val="24"/>
        </w:rPr>
        <w:t>This policy will clarify a benefit for injured employees that is consistent and recognizes the potential income loss for health</w:t>
      </w:r>
      <w:r w:rsidR="4AE2FB8A" w:rsidRPr="79DE6AD1">
        <w:rPr>
          <w:rFonts w:ascii="Times New Roman" w:hAnsi="Times New Roman" w:cs="Times New Roman"/>
          <w:sz w:val="24"/>
          <w:szCs w:val="24"/>
        </w:rPr>
        <w:t>-</w:t>
      </w:r>
      <w:r w:rsidR="00B317D9" w:rsidRPr="726F8B58">
        <w:rPr>
          <w:rFonts w:ascii="Times New Roman" w:hAnsi="Times New Roman" w:cs="Times New Roman"/>
          <w:sz w:val="24"/>
          <w:szCs w:val="24"/>
        </w:rPr>
        <w:t>care appointments.</w:t>
      </w:r>
      <w:r w:rsidR="00843C38" w:rsidRPr="726F8B58">
        <w:rPr>
          <w:rFonts w:ascii="Times New Roman" w:hAnsi="Times New Roman" w:cs="Times New Roman"/>
          <w:sz w:val="24"/>
          <w:szCs w:val="24"/>
        </w:rPr>
        <w:t xml:space="preserve"> </w:t>
      </w:r>
      <w:r w:rsidR="00971BBE" w:rsidRPr="726F8B58">
        <w:rPr>
          <w:rFonts w:ascii="Times New Roman" w:hAnsi="Times New Roman" w:cs="Times New Roman"/>
          <w:sz w:val="24"/>
          <w:szCs w:val="24"/>
        </w:rPr>
        <w:t xml:space="preserve">This policy includes the following:  </w:t>
      </w:r>
    </w:p>
    <w:p w14:paraId="7C59479B" w14:textId="77777777" w:rsidR="00A421B1" w:rsidRPr="00B119FA" w:rsidRDefault="00A421B1" w:rsidP="00B1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6355C" w14:textId="5313827A" w:rsidR="00E605EE" w:rsidRPr="00B119FA" w:rsidRDefault="00E605EE" w:rsidP="00843C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9FA">
        <w:rPr>
          <w:rFonts w:ascii="Times New Roman" w:hAnsi="Times New Roman" w:cs="Times New Roman"/>
          <w:sz w:val="24"/>
          <w:szCs w:val="24"/>
        </w:rPr>
        <w:t xml:space="preserve">The injured worker must have the </w:t>
      </w:r>
      <w:r w:rsidR="5D0E5A72" w:rsidRPr="79DE6AD1">
        <w:rPr>
          <w:rFonts w:ascii="Times New Roman" w:hAnsi="Times New Roman" w:cs="Times New Roman"/>
          <w:sz w:val="24"/>
          <w:szCs w:val="24"/>
        </w:rPr>
        <w:t>health-care</w:t>
      </w:r>
      <w:r w:rsidRPr="00B119FA">
        <w:rPr>
          <w:rFonts w:ascii="Times New Roman" w:hAnsi="Times New Roman" w:cs="Times New Roman"/>
          <w:sz w:val="24"/>
          <w:szCs w:val="24"/>
        </w:rPr>
        <w:t xml:space="preserve"> provider sign an injury leave form indicating the injured worker attended a medical appointment related to their workers compensation claim.</w:t>
      </w:r>
    </w:p>
    <w:p w14:paraId="7EEB912C" w14:textId="6BC351A5" w:rsidR="005704D9" w:rsidRPr="00B119FA" w:rsidRDefault="00A421B1" w:rsidP="00843C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726F8B58">
        <w:rPr>
          <w:rFonts w:ascii="Times New Roman" w:hAnsi="Times New Roman" w:cs="Times New Roman"/>
          <w:sz w:val="24"/>
          <w:szCs w:val="24"/>
        </w:rPr>
        <w:t xml:space="preserve">The injured worker must notify </w:t>
      </w:r>
      <w:r w:rsidR="28CF3DBE" w:rsidRPr="726F8B58">
        <w:rPr>
          <w:rFonts w:ascii="Times New Roman" w:hAnsi="Times New Roman" w:cs="Times New Roman"/>
          <w:sz w:val="24"/>
          <w:szCs w:val="24"/>
        </w:rPr>
        <w:t xml:space="preserve">his or her </w:t>
      </w:r>
      <w:r w:rsidRPr="726F8B58">
        <w:rPr>
          <w:rFonts w:ascii="Times New Roman" w:hAnsi="Times New Roman" w:cs="Times New Roman"/>
          <w:sz w:val="24"/>
          <w:szCs w:val="24"/>
        </w:rPr>
        <w:t>supervisor of the appointment as soon as possible after it has been scheduled.</w:t>
      </w:r>
    </w:p>
    <w:p w14:paraId="555796EC" w14:textId="6642BEA2" w:rsidR="00E04287" w:rsidRPr="00843C38" w:rsidRDefault="00843C38" w:rsidP="00843C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726F8B58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726F8B58">
        <w:rPr>
          <w:rFonts w:ascii="Times New Roman" w:hAnsi="Times New Roman" w:cs="Times New Roman"/>
          <w:sz w:val="24"/>
          <w:szCs w:val="24"/>
        </w:rPr>
        <w:t xml:space="preserve">both of </w:t>
      </w:r>
      <w:r w:rsidRPr="79DE6AD1">
        <w:rPr>
          <w:rFonts w:ascii="Times New Roman" w:hAnsi="Times New Roman" w:cs="Times New Roman"/>
          <w:sz w:val="24"/>
          <w:szCs w:val="24"/>
        </w:rPr>
        <w:t>the</w:t>
      </w:r>
      <w:r w:rsidR="0669597D" w:rsidRPr="79DE6AD1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726F8B58">
        <w:rPr>
          <w:rFonts w:ascii="Times New Roman" w:hAnsi="Times New Roman" w:cs="Times New Roman"/>
          <w:sz w:val="24"/>
          <w:szCs w:val="24"/>
        </w:rPr>
        <w:t xml:space="preserve"> conditions are met, KWORCC </w:t>
      </w:r>
      <w:r w:rsidR="48D64F86" w:rsidRPr="726F8B58">
        <w:rPr>
          <w:rFonts w:ascii="Times New Roman" w:hAnsi="Times New Roman" w:cs="Times New Roman"/>
          <w:sz w:val="24"/>
          <w:szCs w:val="24"/>
        </w:rPr>
        <w:t xml:space="preserve">recommends the county </w:t>
      </w:r>
      <w:r w:rsidR="03214A58" w:rsidRPr="79DE6AD1">
        <w:rPr>
          <w:rFonts w:ascii="Times New Roman" w:hAnsi="Times New Roman" w:cs="Times New Roman"/>
          <w:sz w:val="24"/>
          <w:szCs w:val="24"/>
        </w:rPr>
        <w:t>provide</w:t>
      </w:r>
      <w:r w:rsidR="48D64F86" w:rsidRPr="726F8B58">
        <w:rPr>
          <w:rFonts w:ascii="Times New Roman" w:hAnsi="Times New Roman" w:cs="Times New Roman"/>
          <w:sz w:val="24"/>
          <w:szCs w:val="24"/>
        </w:rPr>
        <w:t xml:space="preserve"> </w:t>
      </w:r>
      <w:r w:rsidRPr="726F8B58">
        <w:rPr>
          <w:rFonts w:ascii="Times New Roman" w:hAnsi="Times New Roman" w:cs="Times New Roman"/>
          <w:sz w:val="24"/>
          <w:szCs w:val="24"/>
        </w:rPr>
        <w:t xml:space="preserve">a minimum of three (3) hours </w:t>
      </w:r>
      <w:r w:rsidR="3E139C5E" w:rsidRPr="726F8B58">
        <w:rPr>
          <w:rFonts w:ascii="Times New Roman" w:hAnsi="Times New Roman" w:cs="Times New Roman"/>
          <w:sz w:val="24"/>
          <w:szCs w:val="24"/>
        </w:rPr>
        <w:t xml:space="preserve">of </w:t>
      </w:r>
      <w:r w:rsidR="74CBA3AD" w:rsidRPr="726F8B58">
        <w:rPr>
          <w:rFonts w:ascii="Times New Roman" w:hAnsi="Times New Roman" w:cs="Times New Roman"/>
          <w:sz w:val="24"/>
          <w:szCs w:val="24"/>
        </w:rPr>
        <w:t xml:space="preserve">paid </w:t>
      </w:r>
      <w:r w:rsidRPr="726F8B58">
        <w:rPr>
          <w:rFonts w:ascii="Times New Roman" w:hAnsi="Times New Roman" w:cs="Times New Roman"/>
          <w:sz w:val="24"/>
          <w:szCs w:val="24"/>
        </w:rPr>
        <w:t xml:space="preserve">injury leave </w:t>
      </w:r>
      <w:r w:rsidR="27055F2B" w:rsidRPr="726F8B58">
        <w:rPr>
          <w:rFonts w:ascii="Times New Roman" w:hAnsi="Times New Roman" w:cs="Times New Roman"/>
          <w:sz w:val="24"/>
          <w:szCs w:val="24"/>
        </w:rPr>
        <w:t xml:space="preserve">each month </w:t>
      </w:r>
      <w:r w:rsidRPr="726F8B58">
        <w:rPr>
          <w:rFonts w:ascii="Times New Roman" w:hAnsi="Times New Roman" w:cs="Times New Roman"/>
          <w:sz w:val="24"/>
          <w:szCs w:val="24"/>
        </w:rPr>
        <w:t xml:space="preserve">for local </w:t>
      </w:r>
      <w:r w:rsidR="7197C786" w:rsidRPr="726F8B58">
        <w:rPr>
          <w:rFonts w:ascii="Times New Roman" w:hAnsi="Times New Roman" w:cs="Times New Roman"/>
          <w:sz w:val="24"/>
          <w:szCs w:val="24"/>
        </w:rPr>
        <w:t>health</w:t>
      </w:r>
      <w:r w:rsidR="4312D2F9" w:rsidRPr="79DE6AD1">
        <w:rPr>
          <w:rFonts w:ascii="Times New Roman" w:hAnsi="Times New Roman" w:cs="Times New Roman"/>
          <w:sz w:val="24"/>
          <w:szCs w:val="24"/>
        </w:rPr>
        <w:t>-</w:t>
      </w:r>
      <w:r w:rsidR="7197C786" w:rsidRPr="726F8B58">
        <w:rPr>
          <w:rFonts w:ascii="Times New Roman" w:hAnsi="Times New Roman" w:cs="Times New Roman"/>
          <w:sz w:val="24"/>
          <w:szCs w:val="24"/>
        </w:rPr>
        <w:t xml:space="preserve">care appointments </w:t>
      </w:r>
      <w:r w:rsidRPr="726F8B58">
        <w:rPr>
          <w:rFonts w:ascii="Times New Roman" w:hAnsi="Times New Roman" w:cs="Times New Roman"/>
          <w:sz w:val="24"/>
          <w:szCs w:val="24"/>
        </w:rPr>
        <w:t xml:space="preserve">and a maximum of ten (10) hours </w:t>
      </w:r>
      <w:r w:rsidR="75A267E2" w:rsidRPr="726F8B58">
        <w:rPr>
          <w:rFonts w:ascii="Times New Roman" w:hAnsi="Times New Roman" w:cs="Times New Roman"/>
          <w:sz w:val="24"/>
          <w:szCs w:val="24"/>
        </w:rPr>
        <w:t xml:space="preserve">paid </w:t>
      </w:r>
      <w:r w:rsidR="001E3AE1" w:rsidRPr="726F8B58">
        <w:rPr>
          <w:rFonts w:ascii="Times New Roman" w:hAnsi="Times New Roman" w:cs="Times New Roman"/>
          <w:sz w:val="24"/>
          <w:szCs w:val="24"/>
        </w:rPr>
        <w:t xml:space="preserve">injury leave </w:t>
      </w:r>
      <w:r w:rsidR="7D210C76" w:rsidRPr="726F8B58">
        <w:rPr>
          <w:rFonts w:ascii="Times New Roman" w:hAnsi="Times New Roman" w:cs="Times New Roman"/>
          <w:sz w:val="24"/>
          <w:szCs w:val="24"/>
        </w:rPr>
        <w:t xml:space="preserve">each month </w:t>
      </w:r>
      <w:r w:rsidR="001E3AE1" w:rsidRPr="726F8B58">
        <w:rPr>
          <w:rFonts w:ascii="Times New Roman" w:hAnsi="Times New Roman" w:cs="Times New Roman"/>
          <w:sz w:val="24"/>
          <w:szCs w:val="24"/>
        </w:rPr>
        <w:t>for out</w:t>
      </w:r>
      <w:r w:rsidR="199D7CC0" w:rsidRPr="79DE6AD1">
        <w:rPr>
          <w:rFonts w:ascii="Times New Roman" w:hAnsi="Times New Roman" w:cs="Times New Roman"/>
          <w:sz w:val="24"/>
          <w:szCs w:val="24"/>
        </w:rPr>
        <w:t>-</w:t>
      </w:r>
      <w:r w:rsidR="001E3AE1" w:rsidRPr="726F8B58">
        <w:rPr>
          <w:rFonts w:ascii="Times New Roman" w:hAnsi="Times New Roman" w:cs="Times New Roman"/>
          <w:sz w:val="24"/>
          <w:szCs w:val="24"/>
        </w:rPr>
        <w:t>of</w:t>
      </w:r>
      <w:r w:rsidR="199D7CC0" w:rsidRPr="79DE6AD1">
        <w:rPr>
          <w:rFonts w:ascii="Times New Roman" w:hAnsi="Times New Roman" w:cs="Times New Roman"/>
          <w:sz w:val="24"/>
          <w:szCs w:val="24"/>
        </w:rPr>
        <w:t>-</w:t>
      </w:r>
      <w:r w:rsidR="001E3AE1" w:rsidRPr="726F8B58">
        <w:rPr>
          <w:rFonts w:ascii="Times New Roman" w:hAnsi="Times New Roman" w:cs="Times New Roman"/>
          <w:sz w:val="24"/>
          <w:szCs w:val="24"/>
        </w:rPr>
        <w:t>town appointments</w:t>
      </w:r>
      <w:r w:rsidRPr="79DE6AD1">
        <w:rPr>
          <w:rFonts w:ascii="Times New Roman" w:hAnsi="Times New Roman" w:cs="Times New Roman"/>
          <w:sz w:val="24"/>
          <w:szCs w:val="24"/>
        </w:rPr>
        <w:t>.</w:t>
      </w:r>
      <w:r w:rsidRPr="726F8B58">
        <w:rPr>
          <w:rFonts w:ascii="Times New Roman" w:hAnsi="Times New Roman" w:cs="Times New Roman"/>
          <w:sz w:val="24"/>
          <w:szCs w:val="24"/>
        </w:rPr>
        <w:t xml:space="preserve"> </w:t>
      </w:r>
      <w:r w:rsidR="00E04287" w:rsidRPr="726F8B58">
        <w:rPr>
          <w:rFonts w:ascii="Times New Roman" w:hAnsi="Times New Roman" w:cs="Times New Roman"/>
          <w:sz w:val="24"/>
          <w:szCs w:val="24"/>
        </w:rPr>
        <w:t xml:space="preserve">If additional time is required for a medical appointment, the employee </w:t>
      </w:r>
      <w:r w:rsidR="153132EF" w:rsidRPr="726F8B58">
        <w:rPr>
          <w:rFonts w:ascii="Times New Roman" w:hAnsi="Times New Roman" w:cs="Times New Roman"/>
          <w:sz w:val="24"/>
          <w:szCs w:val="24"/>
        </w:rPr>
        <w:t>will have permission to</w:t>
      </w:r>
      <w:r w:rsidR="00E04287" w:rsidRPr="726F8B58">
        <w:rPr>
          <w:rFonts w:ascii="Times New Roman" w:hAnsi="Times New Roman" w:cs="Times New Roman"/>
          <w:sz w:val="24"/>
          <w:szCs w:val="24"/>
        </w:rPr>
        <w:t xml:space="preserve"> use sick leave, or their vacation leave. </w:t>
      </w:r>
    </w:p>
    <w:p w14:paraId="4D19D11E" w14:textId="77777777" w:rsidR="00BC39AF" w:rsidRPr="00B119FA" w:rsidRDefault="00BC39AF" w:rsidP="00B1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10546" w14:textId="280F1D3F" w:rsidR="00DF3A66" w:rsidRPr="00B119FA" w:rsidRDefault="00DF3A66" w:rsidP="00B1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F3A66" w:rsidRPr="00B119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8EC3" w14:textId="77777777" w:rsidR="00EA7592" w:rsidRDefault="00EA7592" w:rsidP="00EA7592">
      <w:pPr>
        <w:spacing w:after="0" w:line="240" w:lineRule="auto"/>
      </w:pPr>
      <w:r>
        <w:separator/>
      </w:r>
    </w:p>
  </w:endnote>
  <w:endnote w:type="continuationSeparator" w:id="0">
    <w:p w14:paraId="30FAD806" w14:textId="77777777" w:rsidR="00EA7592" w:rsidRDefault="00EA7592" w:rsidP="00EA7592">
      <w:pPr>
        <w:spacing w:after="0" w:line="240" w:lineRule="auto"/>
      </w:pPr>
      <w:r>
        <w:continuationSeparator/>
      </w:r>
    </w:p>
  </w:endnote>
  <w:endnote w:type="continuationNotice" w:id="1">
    <w:p w14:paraId="0598FC10" w14:textId="77777777" w:rsidR="00E7619F" w:rsidRDefault="00E76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5CF9" w14:textId="77777777" w:rsidR="00EA7592" w:rsidRDefault="00EA7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0E71" w14:textId="77777777" w:rsidR="00EA7592" w:rsidRDefault="00EA7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0703" w14:textId="77777777" w:rsidR="00EA7592" w:rsidRDefault="00EA7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C245" w14:textId="77777777" w:rsidR="00EA7592" w:rsidRDefault="00EA7592" w:rsidP="00EA7592">
      <w:pPr>
        <w:spacing w:after="0" w:line="240" w:lineRule="auto"/>
      </w:pPr>
      <w:r>
        <w:separator/>
      </w:r>
    </w:p>
  </w:footnote>
  <w:footnote w:type="continuationSeparator" w:id="0">
    <w:p w14:paraId="1B0EC18B" w14:textId="77777777" w:rsidR="00EA7592" w:rsidRDefault="00EA7592" w:rsidP="00EA7592">
      <w:pPr>
        <w:spacing w:after="0" w:line="240" w:lineRule="auto"/>
      </w:pPr>
      <w:r>
        <w:continuationSeparator/>
      </w:r>
    </w:p>
  </w:footnote>
  <w:footnote w:type="continuationNotice" w:id="1">
    <w:p w14:paraId="479DBEFF" w14:textId="77777777" w:rsidR="00E7619F" w:rsidRDefault="00E761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B645" w14:textId="77777777" w:rsidR="00EA7592" w:rsidRDefault="00EA7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75F5" w14:textId="5EBC87A4" w:rsidR="00EA7592" w:rsidRDefault="00EA7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C081" w14:textId="77777777" w:rsidR="00EA7592" w:rsidRDefault="00EA7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3C95"/>
    <w:multiLevelType w:val="hybridMultilevel"/>
    <w:tmpl w:val="135E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77D73"/>
    <w:multiLevelType w:val="hybridMultilevel"/>
    <w:tmpl w:val="EBE07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D39DF"/>
    <w:multiLevelType w:val="hybridMultilevel"/>
    <w:tmpl w:val="4164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563315">
    <w:abstractNumId w:val="2"/>
  </w:num>
  <w:num w:numId="2" w16cid:durableId="300690999">
    <w:abstractNumId w:val="0"/>
  </w:num>
  <w:num w:numId="3" w16cid:durableId="1485584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B1"/>
    <w:rsid w:val="00024554"/>
    <w:rsid w:val="000519F9"/>
    <w:rsid w:val="00080EE8"/>
    <w:rsid w:val="000B46AD"/>
    <w:rsid w:val="00196CB1"/>
    <w:rsid w:val="001E3AE1"/>
    <w:rsid w:val="001E4364"/>
    <w:rsid w:val="00297806"/>
    <w:rsid w:val="00333639"/>
    <w:rsid w:val="003379E2"/>
    <w:rsid w:val="003A78B2"/>
    <w:rsid w:val="003D1213"/>
    <w:rsid w:val="005704D9"/>
    <w:rsid w:val="00683FA3"/>
    <w:rsid w:val="0069091C"/>
    <w:rsid w:val="006C0A51"/>
    <w:rsid w:val="006F7612"/>
    <w:rsid w:val="00843080"/>
    <w:rsid w:val="00843C38"/>
    <w:rsid w:val="008B589F"/>
    <w:rsid w:val="00931642"/>
    <w:rsid w:val="00932FE8"/>
    <w:rsid w:val="00971BBE"/>
    <w:rsid w:val="009D6DD6"/>
    <w:rsid w:val="00A421B1"/>
    <w:rsid w:val="00AD00A7"/>
    <w:rsid w:val="00B119FA"/>
    <w:rsid w:val="00B317D9"/>
    <w:rsid w:val="00B721C2"/>
    <w:rsid w:val="00BC39AF"/>
    <w:rsid w:val="00C54C31"/>
    <w:rsid w:val="00C64CA4"/>
    <w:rsid w:val="00CC0F62"/>
    <w:rsid w:val="00DD43AB"/>
    <w:rsid w:val="00DF3A66"/>
    <w:rsid w:val="00E04287"/>
    <w:rsid w:val="00E605EE"/>
    <w:rsid w:val="00E7619F"/>
    <w:rsid w:val="00EA7592"/>
    <w:rsid w:val="00EC693E"/>
    <w:rsid w:val="00EF46E6"/>
    <w:rsid w:val="00F604EC"/>
    <w:rsid w:val="018D6341"/>
    <w:rsid w:val="03214A58"/>
    <w:rsid w:val="03A2D62B"/>
    <w:rsid w:val="045E20A3"/>
    <w:rsid w:val="0669597D"/>
    <w:rsid w:val="06C12B89"/>
    <w:rsid w:val="079E78DC"/>
    <w:rsid w:val="0973FCA2"/>
    <w:rsid w:val="0A46A9B2"/>
    <w:rsid w:val="0AAB731A"/>
    <w:rsid w:val="0D309014"/>
    <w:rsid w:val="153132EF"/>
    <w:rsid w:val="1958D764"/>
    <w:rsid w:val="1977126B"/>
    <w:rsid w:val="199D7CC0"/>
    <w:rsid w:val="1CED6575"/>
    <w:rsid w:val="27055F2B"/>
    <w:rsid w:val="28CF3DBE"/>
    <w:rsid w:val="295555FA"/>
    <w:rsid w:val="2B590081"/>
    <w:rsid w:val="31900E42"/>
    <w:rsid w:val="32B256BB"/>
    <w:rsid w:val="366FB8E6"/>
    <w:rsid w:val="37364716"/>
    <w:rsid w:val="3E139C5E"/>
    <w:rsid w:val="4272A0C9"/>
    <w:rsid w:val="4312D2F9"/>
    <w:rsid w:val="48D64F86"/>
    <w:rsid w:val="4A12569F"/>
    <w:rsid w:val="4AE2FB8A"/>
    <w:rsid w:val="4BC29313"/>
    <w:rsid w:val="4F93FC4E"/>
    <w:rsid w:val="58DE7913"/>
    <w:rsid w:val="59CB62CF"/>
    <w:rsid w:val="5AB37A08"/>
    <w:rsid w:val="5BE23884"/>
    <w:rsid w:val="5D0E5A72"/>
    <w:rsid w:val="65237F2D"/>
    <w:rsid w:val="67480E7C"/>
    <w:rsid w:val="69CFB44A"/>
    <w:rsid w:val="7197C786"/>
    <w:rsid w:val="726F8B58"/>
    <w:rsid w:val="72E6A9CD"/>
    <w:rsid w:val="742728FC"/>
    <w:rsid w:val="74CBA3AD"/>
    <w:rsid w:val="75A267E2"/>
    <w:rsid w:val="75C2F95D"/>
    <w:rsid w:val="75CCD793"/>
    <w:rsid w:val="79DE6AD1"/>
    <w:rsid w:val="7BAF3BD5"/>
    <w:rsid w:val="7D210C76"/>
    <w:rsid w:val="7FA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9C5167"/>
  <w15:chartTrackingRefBased/>
  <w15:docId w15:val="{34725821-8077-4786-B33C-2310C65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BBE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21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21C2"/>
  </w:style>
  <w:style w:type="paragraph" w:styleId="Header">
    <w:name w:val="header"/>
    <w:basedOn w:val="Normal"/>
    <w:link w:val="HeaderChar"/>
    <w:uiPriority w:val="99"/>
    <w:unhideWhenUsed/>
    <w:rsid w:val="00EA759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7592"/>
  </w:style>
  <w:style w:type="paragraph" w:styleId="Footer">
    <w:name w:val="footer"/>
    <w:basedOn w:val="Normal"/>
    <w:link w:val="FooterChar"/>
    <w:uiPriority w:val="99"/>
    <w:unhideWhenUsed/>
    <w:rsid w:val="00EA759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7592"/>
  </w:style>
  <w:style w:type="paragraph" w:styleId="ListParagraph">
    <w:name w:val="List Paragraph"/>
    <w:basedOn w:val="Normal"/>
    <w:uiPriority w:val="34"/>
    <w:qFormat/>
    <w:rsid w:val="001E4364"/>
    <w:pPr>
      <w:ind w:left="720"/>
      <w:contextualSpacing/>
    </w:pPr>
  </w:style>
  <w:style w:type="paragraph" w:customStyle="1" w:styleId="NoParagraphStyle">
    <w:name w:val="[No Paragraph Style]"/>
    <w:rsid w:val="00F604E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BA57A1958B41A627C995123A8293" ma:contentTypeVersion="17" ma:contentTypeDescription="Create a new document." ma:contentTypeScope="" ma:versionID="3ea83b5c03b6c839a006a40b596b4e3d">
  <xsd:schema xmlns:xsd="http://www.w3.org/2001/XMLSchema" xmlns:xs="http://www.w3.org/2001/XMLSchema" xmlns:p="http://schemas.microsoft.com/office/2006/metadata/properties" xmlns:ns2="86910b7f-bdb7-4b99-b02c-d74e3b779216" xmlns:ns3="4f5066ff-bcd3-46bc-b0b4-b258b2dc2785" targetNamespace="http://schemas.microsoft.com/office/2006/metadata/properties" ma:root="true" ma:fieldsID="e886055a85267d987d4373286c966e92" ns2:_="" ns3:_="">
    <xsd:import namespace="86910b7f-bdb7-4b99-b02c-d74e3b779216"/>
    <xsd:import namespace="4f5066ff-bcd3-46bc-b0b4-b258b2dc2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0b7f-bdb7-4b99-b02c-d74e3b77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927997-2af2-438b-9a66-886e659f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66ff-bcd3-46bc-b0b4-b258b2dc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11ae20-04ba-4dd2-8f4e-06f4b9cac00a}" ma:internalName="TaxCatchAll" ma:showField="CatchAllData" ma:web="4f5066ff-bcd3-46bc-b0b4-b258b2dc2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10b7f-bdb7-4b99-b02c-d74e3b779216">
      <Terms xmlns="http://schemas.microsoft.com/office/infopath/2007/PartnerControls"/>
    </lcf76f155ced4ddcb4097134ff3c332f>
    <TaxCatchAll xmlns="4f5066ff-bcd3-46bc-b0b4-b258b2dc2785" xsi:nil="true"/>
  </documentManagement>
</p:properties>
</file>

<file path=customXml/itemProps1.xml><?xml version="1.0" encoding="utf-8"?>
<ds:datastoreItem xmlns:ds="http://schemas.openxmlformats.org/officeDocument/2006/customXml" ds:itemID="{51EA89FC-F86C-4800-8812-7B1861786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F04E1-DFAF-4131-8085-3A0063DB0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0b7f-bdb7-4b99-b02c-d74e3b779216"/>
    <ds:schemaRef ds:uri="4f5066ff-bcd3-46bc-b0b4-b258b2dc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F8915-E7D0-4233-8D5A-7B82F3C6AF88}">
  <ds:schemaRefs>
    <ds:schemaRef ds:uri="http://schemas.microsoft.com/office/2006/documentManagement/types"/>
    <ds:schemaRef ds:uri="86910b7f-bdb7-4b99-b02c-d74e3b779216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4f5066ff-bcd3-46bc-b0b4-b258b2dc278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Jarboe-Paxson</dc:creator>
  <cp:keywords/>
  <dc:description/>
  <cp:lastModifiedBy>Nicole Jarboe-Paxson</cp:lastModifiedBy>
  <cp:revision>2</cp:revision>
  <cp:lastPrinted>2023-05-09T19:52:00Z</cp:lastPrinted>
  <dcterms:created xsi:type="dcterms:W3CDTF">2023-08-22T16:13:00Z</dcterms:created>
  <dcterms:modified xsi:type="dcterms:W3CDTF">2023-08-22T16:13:00Z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0x0101001F41BA57A1958B41A627C995123A8293</vt:lpwstr>
  </property>
  <property fmtid="{D5CDD505-2E9C-101B-9397-08002B2CF9AE}" pid="3" name="MediaServiceImageTags">
    <vt:lpwstr/>
  </property>
</Properties>
</file>